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7" w:rsidRPr="005B41CC" w:rsidRDefault="00BA0A67" w:rsidP="00D200C1">
      <w:pPr>
        <w:spacing w:line="276" w:lineRule="auto"/>
        <w:jc w:val="center"/>
        <w:rPr>
          <w:b/>
          <w:bCs/>
          <w:sz w:val="42"/>
          <w:szCs w:val="42"/>
          <w:rtl/>
          <w:lang w:bidi="ar-EG"/>
        </w:rPr>
      </w:pPr>
      <w:r w:rsidRPr="005B41CC">
        <w:rPr>
          <w:rFonts w:hint="cs"/>
          <w:b/>
          <w:bCs/>
          <w:sz w:val="42"/>
          <w:szCs w:val="42"/>
          <w:rtl/>
          <w:lang w:bidi="ar-EG"/>
        </w:rPr>
        <w:t xml:space="preserve">كشف حضور </w:t>
      </w:r>
      <w:r w:rsidR="00D200C1" w:rsidRPr="005B41CC">
        <w:rPr>
          <w:rFonts w:hint="cs"/>
          <w:b/>
          <w:bCs/>
          <w:sz w:val="42"/>
          <w:szCs w:val="42"/>
          <w:rtl/>
          <w:lang w:bidi="ar-EG"/>
        </w:rPr>
        <w:t>اجتماع الجمعية العامة</w:t>
      </w:r>
      <w:r w:rsidR="009A4B9E">
        <w:rPr>
          <w:rFonts w:hint="cs"/>
          <w:b/>
          <w:bCs/>
          <w:sz w:val="42"/>
          <w:szCs w:val="42"/>
          <w:rtl/>
          <w:lang w:bidi="ar-EG"/>
        </w:rPr>
        <w:t xml:space="preserve"> غير</w:t>
      </w:r>
      <w:r w:rsidR="00D200C1" w:rsidRPr="005B41CC">
        <w:rPr>
          <w:rFonts w:hint="cs"/>
          <w:b/>
          <w:bCs/>
          <w:sz w:val="42"/>
          <w:szCs w:val="42"/>
          <w:rtl/>
          <w:lang w:bidi="ar-EG"/>
        </w:rPr>
        <w:t xml:space="preserve"> العادية</w:t>
      </w:r>
    </w:p>
    <w:p w:rsidR="00BA0A67" w:rsidRPr="005B41CC" w:rsidRDefault="00D200C1" w:rsidP="00D91182">
      <w:pPr>
        <w:spacing w:line="276" w:lineRule="auto"/>
        <w:jc w:val="center"/>
        <w:rPr>
          <w:b/>
          <w:bCs/>
          <w:sz w:val="42"/>
          <w:szCs w:val="42"/>
          <w:rtl/>
          <w:lang w:bidi="ar-EG"/>
        </w:rPr>
      </w:pPr>
      <w:r w:rsidRPr="005B41CC">
        <w:rPr>
          <w:rFonts w:hint="cs"/>
          <w:b/>
          <w:bCs/>
          <w:sz w:val="42"/>
          <w:szCs w:val="42"/>
          <w:rtl/>
          <w:lang w:bidi="ar-EG"/>
        </w:rPr>
        <w:t>للشركة الشرقية الوطنية للأمن الغذائي</w:t>
      </w:r>
    </w:p>
    <w:p w:rsidR="00D200C1" w:rsidRPr="009A4B9E" w:rsidRDefault="00D200C1" w:rsidP="009A4B9E">
      <w:pPr>
        <w:spacing w:line="276" w:lineRule="auto"/>
        <w:jc w:val="center"/>
        <w:rPr>
          <w:b/>
          <w:bCs/>
          <w:color w:val="FF0000"/>
          <w:sz w:val="42"/>
          <w:szCs w:val="42"/>
          <w:rtl/>
          <w:lang w:bidi="ar-EG"/>
        </w:rPr>
      </w:pPr>
      <w:r w:rsidRPr="009A4B9E">
        <w:rPr>
          <w:rFonts w:hint="cs"/>
          <w:b/>
          <w:bCs/>
          <w:noProof/>
          <w:color w:val="FF0000"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955CE" wp14:editId="391DA032">
                <wp:simplePos x="0" y="0"/>
                <wp:positionH relativeFrom="column">
                  <wp:posOffset>1259205</wp:posOffset>
                </wp:positionH>
                <wp:positionV relativeFrom="paragraph">
                  <wp:posOffset>335280</wp:posOffset>
                </wp:positionV>
                <wp:extent cx="4314825" cy="0"/>
                <wp:effectExtent l="0" t="19050" r="9525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26.4pt" to="438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" strokecolor="black [3213]" strokeweight="2.25pt"/>
            </w:pict>
          </mc:Fallback>
        </mc:AlternateContent>
      </w:r>
      <w:r w:rsidRPr="009A4B9E">
        <w:rPr>
          <w:rFonts w:hint="cs"/>
          <w:b/>
          <w:bCs/>
          <w:color w:val="FF0000"/>
          <w:sz w:val="42"/>
          <w:szCs w:val="42"/>
          <w:rtl/>
          <w:lang w:bidi="ar-EG"/>
        </w:rPr>
        <w:t xml:space="preserve">بتاريخ </w:t>
      </w:r>
      <w:r w:rsidR="009A4B9E" w:rsidRPr="009A4B9E">
        <w:rPr>
          <w:rFonts w:hint="cs"/>
          <w:b/>
          <w:bCs/>
          <w:color w:val="FF0000"/>
          <w:sz w:val="42"/>
          <w:szCs w:val="42"/>
          <w:rtl/>
          <w:lang w:bidi="ar-EG"/>
        </w:rPr>
        <w:t>30</w:t>
      </w:r>
      <w:r w:rsidRPr="009A4B9E">
        <w:rPr>
          <w:rFonts w:hint="cs"/>
          <w:b/>
          <w:bCs/>
          <w:color w:val="FF0000"/>
          <w:sz w:val="42"/>
          <w:szCs w:val="42"/>
          <w:rtl/>
          <w:lang w:bidi="ar-EG"/>
        </w:rPr>
        <w:t>/</w:t>
      </w:r>
      <w:r w:rsidR="009A4B9E" w:rsidRPr="009A4B9E">
        <w:rPr>
          <w:rFonts w:hint="cs"/>
          <w:b/>
          <w:bCs/>
          <w:color w:val="FF0000"/>
          <w:sz w:val="42"/>
          <w:szCs w:val="42"/>
          <w:rtl/>
          <w:lang w:bidi="ar-EG"/>
        </w:rPr>
        <w:t>4</w:t>
      </w:r>
      <w:r w:rsidRPr="009A4B9E">
        <w:rPr>
          <w:rFonts w:hint="cs"/>
          <w:b/>
          <w:bCs/>
          <w:color w:val="FF0000"/>
          <w:sz w:val="42"/>
          <w:szCs w:val="42"/>
          <w:rtl/>
          <w:lang w:bidi="ar-EG"/>
        </w:rPr>
        <w:t>/201</w:t>
      </w:r>
      <w:r w:rsidR="00197B31" w:rsidRPr="009A4B9E">
        <w:rPr>
          <w:rFonts w:hint="cs"/>
          <w:b/>
          <w:bCs/>
          <w:color w:val="FF0000"/>
          <w:sz w:val="42"/>
          <w:szCs w:val="42"/>
          <w:rtl/>
          <w:lang w:bidi="ar-EG"/>
        </w:rPr>
        <w:t>8</w:t>
      </w:r>
      <w:r w:rsidRPr="009A4B9E">
        <w:rPr>
          <w:rFonts w:hint="cs"/>
          <w:b/>
          <w:bCs/>
          <w:color w:val="FF0000"/>
          <w:sz w:val="42"/>
          <w:szCs w:val="42"/>
          <w:rtl/>
          <w:lang w:bidi="ar-EG"/>
        </w:rPr>
        <w:t>م</w:t>
      </w:r>
    </w:p>
    <w:p w:rsidR="00BA0A67" w:rsidRPr="005B41CC" w:rsidRDefault="00BA0A67" w:rsidP="00BA0A67">
      <w:pPr>
        <w:ind w:left="-1234" w:right="-1260"/>
        <w:jc w:val="center"/>
        <w:rPr>
          <w:b/>
          <w:bCs/>
          <w:sz w:val="8"/>
          <w:szCs w:val="8"/>
          <w:rtl/>
          <w:lang w:bidi="ar-EG"/>
        </w:rPr>
      </w:pPr>
    </w:p>
    <w:p w:rsidR="00BA0A67" w:rsidRPr="005270C3" w:rsidRDefault="00BA0A67" w:rsidP="00BA0A67">
      <w:pPr>
        <w:rPr>
          <w:sz w:val="4"/>
          <w:szCs w:val="4"/>
          <w:rtl/>
          <w:lang w:bidi="ar-EG"/>
        </w:rPr>
      </w:pPr>
    </w:p>
    <w:tbl>
      <w:tblPr>
        <w:tblStyle w:val="a6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707"/>
        <w:gridCol w:w="1659"/>
        <w:gridCol w:w="2985"/>
        <w:gridCol w:w="1559"/>
        <w:gridCol w:w="1526"/>
      </w:tblGrid>
      <w:tr w:rsidR="00447726" w:rsidRPr="00D200C1" w:rsidTr="00447726">
        <w:tc>
          <w:tcPr>
            <w:tcW w:w="553" w:type="dxa"/>
            <w:vMerge w:val="restart"/>
          </w:tcPr>
          <w:p w:rsidR="00447726" w:rsidRPr="00D200C1" w:rsidRDefault="00447726" w:rsidP="00D200C1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447726" w:rsidRPr="00D200C1" w:rsidRDefault="00447726" w:rsidP="00D200C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200C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707" w:type="dxa"/>
            <w:vMerge w:val="restart"/>
          </w:tcPr>
          <w:p w:rsidR="00447726" w:rsidRPr="00D200C1" w:rsidRDefault="00447726" w:rsidP="00D200C1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447726" w:rsidRPr="00D200C1" w:rsidRDefault="00447726" w:rsidP="00D200C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الاســـــم</w:t>
            </w:r>
          </w:p>
        </w:tc>
        <w:tc>
          <w:tcPr>
            <w:tcW w:w="1659" w:type="dxa"/>
            <w:vMerge w:val="restart"/>
          </w:tcPr>
          <w:p w:rsidR="00447726" w:rsidRPr="00D200C1" w:rsidRDefault="00447726" w:rsidP="00D200C1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447726" w:rsidRPr="00D200C1" w:rsidRDefault="00447726" w:rsidP="00D200C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الأسهم</w:t>
            </w:r>
          </w:p>
        </w:tc>
        <w:tc>
          <w:tcPr>
            <w:tcW w:w="2985" w:type="dxa"/>
            <w:vMerge w:val="restart"/>
          </w:tcPr>
          <w:p w:rsidR="00447726" w:rsidRPr="00447726" w:rsidRDefault="00447726" w:rsidP="00D200C1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447726" w:rsidRDefault="00447726" w:rsidP="00D200C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 الإقامة</w:t>
            </w:r>
          </w:p>
        </w:tc>
        <w:tc>
          <w:tcPr>
            <w:tcW w:w="3085" w:type="dxa"/>
            <w:gridSpan w:val="2"/>
            <w:tcBorders>
              <w:bottom w:val="double" w:sz="4" w:space="0" w:color="auto"/>
            </w:tcBorders>
          </w:tcPr>
          <w:p w:rsidR="00447726" w:rsidRPr="00D200C1" w:rsidRDefault="00447726" w:rsidP="00D200C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447726" w:rsidRPr="00D200C1" w:rsidTr="00447726">
        <w:tc>
          <w:tcPr>
            <w:tcW w:w="553" w:type="dxa"/>
            <w:vMerge/>
            <w:tcBorders>
              <w:bottom w:val="double" w:sz="4" w:space="0" w:color="auto"/>
            </w:tcBorders>
          </w:tcPr>
          <w:p w:rsidR="00447726" w:rsidRPr="00D200C1" w:rsidRDefault="00447726" w:rsidP="00BA0A6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707" w:type="dxa"/>
            <w:vMerge/>
            <w:tcBorders>
              <w:bottom w:val="double" w:sz="4" w:space="0" w:color="auto"/>
            </w:tcBorders>
          </w:tcPr>
          <w:p w:rsidR="00447726" w:rsidRPr="00D200C1" w:rsidRDefault="00447726" w:rsidP="00BA0A6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659" w:type="dxa"/>
            <w:vMerge/>
            <w:tcBorders>
              <w:bottom w:val="double" w:sz="4" w:space="0" w:color="auto"/>
            </w:tcBorders>
          </w:tcPr>
          <w:p w:rsidR="00447726" w:rsidRPr="00D200C1" w:rsidRDefault="00447726" w:rsidP="00BA0A67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85" w:type="dxa"/>
            <w:vMerge/>
            <w:tcBorders>
              <w:bottom w:val="double" w:sz="4" w:space="0" w:color="auto"/>
            </w:tcBorders>
          </w:tcPr>
          <w:p w:rsidR="00447726" w:rsidRPr="00D200C1" w:rsidRDefault="00447726" w:rsidP="00D200C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447726" w:rsidRPr="00D200C1" w:rsidRDefault="00447726" w:rsidP="00D200C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200C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بالأصالة</w:t>
            </w:r>
          </w:p>
        </w:tc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</w:tcPr>
          <w:p w:rsidR="00447726" w:rsidRPr="00D200C1" w:rsidRDefault="00447726" w:rsidP="00D200C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200C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بالإنابة</w:t>
            </w:r>
          </w:p>
        </w:tc>
      </w:tr>
      <w:tr w:rsidR="00447726" w:rsidRPr="00D200C1" w:rsidTr="00447726">
        <w:tc>
          <w:tcPr>
            <w:tcW w:w="553" w:type="dxa"/>
            <w:tcBorders>
              <w:top w:val="double" w:sz="4" w:space="0" w:color="auto"/>
              <w:bottom w:val="single" w:sz="4" w:space="0" w:color="auto"/>
            </w:tcBorders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2707" w:type="dxa"/>
            <w:tcBorders>
              <w:top w:val="double" w:sz="4" w:space="0" w:color="auto"/>
              <w:bottom w:val="single" w:sz="4" w:space="0" w:color="auto"/>
            </w:tcBorders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  <w:tcBorders>
              <w:top w:val="double" w:sz="4" w:space="0" w:color="auto"/>
              <w:bottom w:val="single" w:sz="4" w:space="0" w:color="auto"/>
            </w:tcBorders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  <w:tcBorders>
              <w:top w:val="single" w:sz="4" w:space="0" w:color="auto"/>
            </w:tcBorders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  <w:tcBorders>
              <w:top w:val="single" w:sz="4" w:space="0" w:color="auto"/>
            </w:tcBorders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447726" w:rsidRPr="00D200C1" w:rsidTr="00447726">
        <w:tc>
          <w:tcPr>
            <w:tcW w:w="553" w:type="dxa"/>
          </w:tcPr>
          <w:p w:rsidR="00447726" w:rsidRPr="00D200C1" w:rsidRDefault="00447726" w:rsidP="009371F0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2707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85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447726" w:rsidRPr="009371F0" w:rsidRDefault="00447726" w:rsidP="009371F0">
            <w:pPr>
              <w:spacing w:before="240" w:line="276" w:lineRule="auto"/>
              <w:rPr>
                <w:rtl/>
                <w:lang w:bidi="ar-EG"/>
              </w:rPr>
            </w:pPr>
          </w:p>
        </w:tc>
      </w:tr>
    </w:tbl>
    <w:p w:rsidR="009371F0" w:rsidRPr="009371F0" w:rsidRDefault="009371F0" w:rsidP="005B41CC">
      <w:pPr>
        <w:rPr>
          <w:sz w:val="14"/>
          <w:szCs w:val="14"/>
          <w:rtl/>
          <w:lang w:bidi="ar-EG"/>
        </w:rPr>
      </w:pPr>
    </w:p>
    <w:p w:rsidR="00BA0A67" w:rsidRPr="009371F0" w:rsidRDefault="009371F0" w:rsidP="009371F0">
      <w:pPr>
        <w:rPr>
          <w:sz w:val="6"/>
          <w:szCs w:val="6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</w:t>
      </w: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3172"/>
        <w:gridCol w:w="2322"/>
        <w:gridCol w:w="2748"/>
      </w:tblGrid>
      <w:tr w:rsidR="009371F0" w:rsidTr="000400CC">
        <w:trPr>
          <w:jc w:val="center"/>
        </w:trPr>
        <w:tc>
          <w:tcPr>
            <w:tcW w:w="2747" w:type="dxa"/>
          </w:tcPr>
          <w:p w:rsidR="009371F0" w:rsidRPr="000400CC" w:rsidRDefault="009371F0" w:rsidP="005B41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أمين السر</w:t>
            </w:r>
          </w:p>
        </w:tc>
        <w:tc>
          <w:tcPr>
            <w:tcW w:w="3172" w:type="dxa"/>
          </w:tcPr>
          <w:p w:rsidR="009371F0" w:rsidRPr="000400CC" w:rsidRDefault="009371F0" w:rsidP="000400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فارزي الأصوات</w:t>
            </w:r>
          </w:p>
        </w:tc>
        <w:tc>
          <w:tcPr>
            <w:tcW w:w="2322" w:type="dxa"/>
          </w:tcPr>
          <w:p w:rsidR="009371F0" w:rsidRPr="000400CC" w:rsidRDefault="009371F0" w:rsidP="009371F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مراقب الحسابات</w:t>
            </w:r>
          </w:p>
        </w:tc>
        <w:tc>
          <w:tcPr>
            <w:tcW w:w="2748" w:type="dxa"/>
          </w:tcPr>
          <w:p w:rsidR="009371F0" w:rsidRPr="000400CC" w:rsidRDefault="009371F0" w:rsidP="009371F0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رئيس الاجتماع</w:t>
            </w:r>
          </w:p>
        </w:tc>
      </w:tr>
      <w:tr w:rsidR="009371F0" w:rsidTr="000400CC">
        <w:trPr>
          <w:jc w:val="center"/>
        </w:trPr>
        <w:tc>
          <w:tcPr>
            <w:tcW w:w="2747" w:type="dxa"/>
          </w:tcPr>
          <w:p w:rsidR="009371F0" w:rsidRDefault="009371F0" w:rsidP="005B41C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172" w:type="dxa"/>
          </w:tcPr>
          <w:p w:rsidR="009371F0" w:rsidRPr="000400CC" w:rsidRDefault="000400CC" w:rsidP="005B41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2322" w:type="dxa"/>
          </w:tcPr>
          <w:p w:rsidR="009371F0" w:rsidRDefault="009371F0" w:rsidP="005B41C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748" w:type="dxa"/>
          </w:tcPr>
          <w:p w:rsidR="009371F0" w:rsidRDefault="009371F0" w:rsidP="005B41C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371F0" w:rsidTr="000400CC">
        <w:trPr>
          <w:jc w:val="center"/>
        </w:trPr>
        <w:tc>
          <w:tcPr>
            <w:tcW w:w="2747" w:type="dxa"/>
          </w:tcPr>
          <w:p w:rsidR="009371F0" w:rsidRDefault="009371F0" w:rsidP="005B41C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172" w:type="dxa"/>
          </w:tcPr>
          <w:p w:rsidR="009371F0" w:rsidRPr="000400CC" w:rsidRDefault="000400CC" w:rsidP="005B41C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2322" w:type="dxa"/>
          </w:tcPr>
          <w:p w:rsidR="009371F0" w:rsidRDefault="009371F0" w:rsidP="005B41C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748" w:type="dxa"/>
          </w:tcPr>
          <w:p w:rsidR="009371F0" w:rsidRDefault="009371F0" w:rsidP="005B41CC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9371F0" w:rsidRPr="000400CC" w:rsidRDefault="009371F0" w:rsidP="005B41CC">
      <w:pPr>
        <w:rPr>
          <w:sz w:val="14"/>
          <w:szCs w:val="14"/>
          <w:rtl/>
          <w:lang w:bidi="ar-EG"/>
        </w:rPr>
      </w:pPr>
    </w:p>
    <w:tbl>
      <w:tblPr>
        <w:tblStyle w:val="a6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76"/>
        <w:gridCol w:w="1688"/>
        <w:gridCol w:w="10"/>
        <w:gridCol w:w="2977"/>
        <w:gridCol w:w="1559"/>
        <w:gridCol w:w="1526"/>
      </w:tblGrid>
      <w:tr w:rsidR="009A4B9E" w:rsidRPr="00D200C1" w:rsidTr="009A4B9E">
        <w:tc>
          <w:tcPr>
            <w:tcW w:w="553" w:type="dxa"/>
            <w:vMerge w:val="restart"/>
          </w:tcPr>
          <w:p w:rsidR="009A4B9E" w:rsidRPr="00D200C1" w:rsidRDefault="009A4B9E" w:rsidP="004B537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200C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676" w:type="dxa"/>
            <w:vMerge w:val="restart"/>
          </w:tcPr>
          <w:p w:rsidR="009A4B9E" w:rsidRPr="00D200C1" w:rsidRDefault="009A4B9E" w:rsidP="004B537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الاســـــم</w:t>
            </w:r>
          </w:p>
        </w:tc>
        <w:tc>
          <w:tcPr>
            <w:tcW w:w="1688" w:type="dxa"/>
            <w:vMerge w:val="restart"/>
          </w:tcPr>
          <w:p w:rsidR="009A4B9E" w:rsidRPr="00D200C1" w:rsidRDefault="009A4B9E" w:rsidP="004B537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الأسهم</w:t>
            </w:r>
          </w:p>
        </w:tc>
        <w:tc>
          <w:tcPr>
            <w:tcW w:w="2987" w:type="dxa"/>
            <w:gridSpan w:val="2"/>
            <w:vMerge w:val="restart"/>
          </w:tcPr>
          <w:p w:rsidR="009A4B9E" w:rsidRPr="00447726" w:rsidRDefault="009A4B9E" w:rsidP="004B537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9A4B9E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 الإقامة</w:t>
            </w:r>
          </w:p>
        </w:tc>
        <w:tc>
          <w:tcPr>
            <w:tcW w:w="3085" w:type="dxa"/>
            <w:gridSpan w:val="2"/>
            <w:tcBorders>
              <w:bottom w:val="double" w:sz="4" w:space="0" w:color="auto"/>
            </w:tcBorders>
          </w:tcPr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9A4B9E" w:rsidRPr="00D200C1" w:rsidTr="009A4B9E">
        <w:tc>
          <w:tcPr>
            <w:tcW w:w="553" w:type="dxa"/>
            <w:vMerge/>
            <w:tcBorders>
              <w:bottom w:val="double" w:sz="4" w:space="0" w:color="auto"/>
            </w:tcBorders>
          </w:tcPr>
          <w:p w:rsidR="009A4B9E" w:rsidRPr="00D200C1" w:rsidRDefault="009A4B9E" w:rsidP="004B537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676" w:type="dxa"/>
            <w:vMerge/>
            <w:tcBorders>
              <w:bottom w:val="double" w:sz="4" w:space="0" w:color="auto"/>
            </w:tcBorders>
          </w:tcPr>
          <w:p w:rsidR="009A4B9E" w:rsidRPr="00D200C1" w:rsidRDefault="009A4B9E" w:rsidP="004B537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688" w:type="dxa"/>
            <w:vMerge/>
            <w:tcBorders>
              <w:bottom w:val="double" w:sz="4" w:space="0" w:color="auto"/>
            </w:tcBorders>
          </w:tcPr>
          <w:p w:rsidR="009A4B9E" w:rsidRPr="00D200C1" w:rsidRDefault="009A4B9E" w:rsidP="004B537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87" w:type="dxa"/>
            <w:gridSpan w:val="2"/>
            <w:vMerge/>
            <w:tcBorders>
              <w:bottom w:val="double" w:sz="4" w:space="0" w:color="auto"/>
            </w:tcBorders>
          </w:tcPr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200C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بالأصالة</w:t>
            </w:r>
          </w:p>
        </w:tc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</w:tcPr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200C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بالإنابة</w:t>
            </w:r>
          </w:p>
        </w:tc>
      </w:tr>
      <w:tr w:rsidR="009A4B9E" w:rsidRPr="00D200C1" w:rsidTr="009A4B9E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  <w:tcBorders>
              <w:top w:val="single" w:sz="4" w:space="0" w:color="auto"/>
            </w:tcBorders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17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18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19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21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22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23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24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25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26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27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28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29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30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c>
          <w:tcPr>
            <w:tcW w:w="553" w:type="dxa"/>
          </w:tcPr>
          <w:p w:rsidR="009A4B9E" w:rsidRDefault="009A4B9E" w:rsidP="004B5373">
            <w:pPr>
              <w:spacing w:before="240"/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31</w:t>
            </w:r>
          </w:p>
        </w:tc>
        <w:tc>
          <w:tcPr>
            <w:tcW w:w="267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698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7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</w:tbl>
    <w:p w:rsidR="000400CC" w:rsidRPr="000400CC" w:rsidRDefault="000400CC" w:rsidP="005B41CC">
      <w:pPr>
        <w:rPr>
          <w:sz w:val="14"/>
          <w:szCs w:val="14"/>
          <w:rtl/>
          <w:lang w:bidi="ar-EG"/>
        </w:rPr>
      </w:pP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193"/>
        <w:gridCol w:w="482"/>
        <w:gridCol w:w="1687"/>
        <w:gridCol w:w="13"/>
        <w:gridCol w:w="990"/>
        <w:gridCol w:w="1985"/>
        <w:gridCol w:w="337"/>
        <w:gridCol w:w="1222"/>
        <w:gridCol w:w="1526"/>
      </w:tblGrid>
      <w:tr w:rsidR="000400CC" w:rsidTr="005B381C">
        <w:trPr>
          <w:jc w:val="center"/>
        </w:trPr>
        <w:tc>
          <w:tcPr>
            <w:tcW w:w="2747" w:type="dxa"/>
            <w:gridSpan w:val="2"/>
          </w:tcPr>
          <w:p w:rsidR="000400CC" w:rsidRPr="000400CC" w:rsidRDefault="000400CC" w:rsidP="005B381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أمين السر</w:t>
            </w:r>
          </w:p>
        </w:tc>
        <w:tc>
          <w:tcPr>
            <w:tcW w:w="3172" w:type="dxa"/>
            <w:gridSpan w:val="4"/>
          </w:tcPr>
          <w:p w:rsidR="000400CC" w:rsidRPr="000400CC" w:rsidRDefault="000400CC" w:rsidP="005B381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فارزي الأصوات</w:t>
            </w:r>
          </w:p>
        </w:tc>
        <w:tc>
          <w:tcPr>
            <w:tcW w:w="2322" w:type="dxa"/>
            <w:gridSpan w:val="2"/>
          </w:tcPr>
          <w:p w:rsidR="000400CC" w:rsidRPr="000400CC" w:rsidRDefault="000400CC" w:rsidP="005B381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مراقب الحسابات</w:t>
            </w:r>
          </w:p>
        </w:tc>
        <w:tc>
          <w:tcPr>
            <w:tcW w:w="2748" w:type="dxa"/>
            <w:gridSpan w:val="2"/>
          </w:tcPr>
          <w:p w:rsidR="000400CC" w:rsidRPr="000400CC" w:rsidRDefault="000400CC" w:rsidP="005B381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رئيس الاجتماع</w:t>
            </w:r>
          </w:p>
        </w:tc>
      </w:tr>
      <w:tr w:rsidR="000400CC" w:rsidTr="005B381C">
        <w:trPr>
          <w:jc w:val="center"/>
        </w:trPr>
        <w:tc>
          <w:tcPr>
            <w:tcW w:w="2747" w:type="dxa"/>
            <w:gridSpan w:val="2"/>
          </w:tcPr>
          <w:p w:rsidR="000400CC" w:rsidRDefault="000400CC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172" w:type="dxa"/>
            <w:gridSpan w:val="4"/>
          </w:tcPr>
          <w:p w:rsidR="000400CC" w:rsidRPr="000400CC" w:rsidRDefault="000400CC" w:rsidP="005B381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2322" w:type="dxa"/>
            <w:gridSpan w:val="2"/>
          </w:tcPr>
          <w:p w:rsidR="000400CC" w:rsidRDefault="000400CC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748" w:type="dxa"/>
            <w:gridSpan w:val="2"/>
          </w:tcPr>
          <w:p w:rsidR="000400CC" w:rsidRDefault="000400CC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0400CC" w:rsidTr="005B381C">
        <w:trPr>
          <w:jc w:val="center"/>
        </w:trPr>
        <w:tc>
          <w:tcPr>
            <w:tcW w:w="2747" w:type="dxa"/>
            <w:gridSpan w:val="2"/>
          </w:tcPr>
          <w:p w:rsidR="000400CC" w:rsidRDefault="000400CC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3172" w:type="dxa"/>
            <w:gridSpan w:val="4"/>
          </w:tcPr>
          <w:p w:rsidR="000400CC" w:rsidRPr="000400CC" w:rsidRDefault="000400CC" w:rsidP="005B381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2322" w:type="dxa"/>
            <w:gridSpan w:val="2"/>
          </w:tcPr>
          <w:p w:rsidR="000400CC" w:rsidRDefault="000400CC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748" w:type="dxa"/>
            <w:gridSpan w:val="2"/>
          </w:tcPr>
          <w:p w:rsidR="000400CC" w:rsidRDefault="000400CC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  <w:vMerge w:val="restart"/>
          </w:tcPr>
          <w:p w:rsidR="009A4B9E" w:rsidRPr="00D200C1" w:rsidRDefault="009A4B9E" w:rsidP="004B537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200C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2675" w:type="dxa"/>
            <w:gridSpan w:val="2"/>
            <w:vMerge w:val="restart"/>
          </w:tcPr>
          <w:p w:rsidR="009A4B9E" w:rsidRPr="00D200C1" w:rsidRDefault="009A4B9E" w:rsidP="004B537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الاســـــم</w:t>
            </w:r>
          </w:p>
        </w:tc>
        <w:tc>
          <w:tcPr>
            <w:tcW w:w="1687" w:type="dxa"/>
            <w:vMerge w:val="restart"/>
          </w:tcPr>
          <w:p w:rsidR="009A4B9E" w:rsidRPr="00D200C1" w:rsidRDefault="009A4B9E" w:rsidP="004B537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 الأسهم</w:t>
            </w:r>
          </w:p>
        </w:tc>
        <w:tc>
          <w:tcPr>
            <w:tcW w:w="2988" w:type="dxa"/>
            <w:gridSpan w:val="3"/>
            <w:vMerge w:val="restart"/>
          </w:tcPr>
          <w:p w:rsidR="009A4B9E" w:rsidRPr="00447726" w:rsidRDefault="009A4B9E" w:rsidP="004B5373">
            <w:pPr>
              <w:jc w:val="center"/>
              <w:rPr>
                <w:b/>
                <w:bCs/>
                <w:sz w:val="16"/>
                <w:szCs w:val="16"/>
                <w:rtl/>
                <w:lang w:bidi="ar-EG"/>
              </w:rPr>
            </w:pPr>
          </w:p>
          <w:p w:rsidR="009A4B9E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 الإقامة</w:t>
            </w:r>
          </w:p>
        </w:tc>
        <w:tc>
          <w:tcPr>
            <w:tcW w:w="3085" w:type="dxa"/>
            <w:gridSpan w:val="3"/>
            <w:tcBorders>
              <w:bottom w:val="double" w:sz="4" w:space="0" w:color="auto"/>
            </w:tcBorders>
          </w:tcPr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التوقيع</w:t>
            </w: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  <w:vMerge/>
            <w:tcBorders>
              <w:bottom w:val="double" w:sz="4" w:space="0" w:color="auto"/>
            </w:tcBorders>
          </w:tcPr>
          <w:p w:rsidR="009A4B9E" w:rsidRPr="00D200C1" w:rsidRDefault="009A4B9E" w:rsidP="004B537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675" w:type="dxa"/>
            <w:gridSpan w:val="2"/>
            <w:vMerge/>
            <w:tcBorders>
              <w:bottom w:val="double" w:sz="4" w:space="0" w:color="auto"/>
            </w:tcBorders>
          </w:tcPr>
          <w:p w:rsidR="009A4B9E" w:rsidRPr="00D200C1" w:rsidRDefault="009A4B9E" w:rsidP="004B537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687" w:type="dxa"/>
            <w:vMerge/>
            <w:tcBorders>
              <w:bottom w:val="double" w:sz="4" w:space="0" w:color="auto"/>
            </w:tcBorders>
          </w:tcPr>
          <w:p w:rsidR="009A4B9E" w:rsidRPr="00D200C1" w:rsidRDefault="009A4B9E" w:rsidP="004B5373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988" w:type="dxa"/>
            <w:gridSpan w:val="3"/>
            <w:vMerge/>
            <w:tcBorders>
              <w:bottom w:val="double" w:sz="4" w:space="0" w:color="auto"/>
            </w:tcBorders>
          </w:tcPr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200C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بالأصالة</w:t>
            </w:r>
          </w:p>
        </w:tc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</w:tcPr>
          <w:p w:rsidR="009A4B9E" w:rsidRPr="00D200C1" w:rsidRDefault="009A4B9E" w:rsidP="004B53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200C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بالإنابة</w:t>
            </w:r>
          </w:p>
        </w:tc>
      </w:tr>
      <w:tr w:rsidR="00530944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530944" w:rsidRPr="00D200C1" w:rsidRDefault="009A4B9E" w:rsidP="005B381C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32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944" w:rsidRPr="009371F0" w:rsidRDefault="00530944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944" w:rsidRPr="009371F0" w:rsidRDefault="00530944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944" w:rsidRPr="009371F0" w:rsidRDefault="00530944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944" w:rsidRPr="009371F0" w:rsidRDefault="00530944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30944" w:rsidRPr="009371F0" w:rsidRDefault="00530944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530944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  <w:tcBorders>
              <w:top w:val="single" w:sz="4" w:space="0" w:color="auto"/>
            </w:tcBorders>
          </w:tcPr>
          <w:p w:rsidR="00530944" w:rsidRPr="00D200C1" w:rsidRDefault="009A4B9E" w:rsidP="005B381C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33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</w:tcBorders>
          </w:tcPr>
          <w:p w:rsidR="00530944" w:rsidRPr="009371F0" w:rsidRDefault="00530944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530944" w:rsidRPr="009371F0" w:rsidRDefault="00530944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:rsidR="00530944" w:rsidRPr="009371F0" w:rsidRDefault="00530944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530944" w:rsidRPr="009371F0" w:rsidRDefault="00530944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530944" w:rsidRPr="009371F0" w:rsidRDefault="00530944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34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35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36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37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38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39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41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42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43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44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45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Pr="00D200C1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46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Default="009A4B9E" w:rsidP="004B5373">
            <w:pPr>
              <w:spacing w:before="240"/>
              <w:jc w:val="center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50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  <w:tr w:rsidR="009A4B9E" w:rsidRPr="00D200C1" w:rsidTr="009A4B9E">
        <w:tblPrEx>
          <w:jc w:val="left"/>
          <w:tblBorders>
            <w:top w:val="thinThickSmallGap" w:sz="24" w:space="0" w:color="auto"/>
            <w:left w:val="thickThinSmallGap" w:sz="24" w:space="0" w:color="auto"/>
            <w:bottom w:val="thickThinSmallGap" w:sz="24" w:space="0" w:color="auto"/>
            <w:right w:val="thinThickSmallGap" w:sz="24" w:space="0" w:color="auto"/>
            <w:insideH w:val="single" w:sz="4" w:space="0" w:color="auto"/>
            <w:insideV w:val="double" w:sz="4" w:space="0" w:color="auto"/>
          </w:tblBorders>
        </w:tblPrEx>
        <w:tc>
          <w:tcPr>
            <w:tcW w:w="554" w:type="dxa"/>
          </w:tcPr>
          <w:p w:rsidR="009A4B9E" w:rsidRDefault="009A4B9E" w:rsidP="004B5373">
            <w:pPr>
              <w:spacing w:before="240"/>
              <w:jc w:val="center"/>
              <w:rPr>
                <w:rFonts w:hint="cs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32"/>
                <w:szCs w:val="32"/>
                <w:rtl/>
                <w:lang w:bidi="ar-EG"/>
              </w:rPr>
              <w:t>51</w:t>
            </w:r>
          </w:p>
        </w:tc>
        <w:tc>
          <w:tcPr>
            <w:tcW w:w="26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700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2975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59" w:type="dxa"/>
            <w:gridSpan w:val="2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  <w:tc>
          <w:tcPr>
            <w:tcW w:w="1526" w:type="dxa"/>
          </w:tcPr>
          <w:p w:rsidR="009A4B9E" w:rsidRPr="009371F0" w:rsidRDefault="009A4B9E" w:rsidP="005B381C">
            <w:pPr>
              <w:spacing w:before="240" w:line="276" w:lineRule="auto"/>
              <w:rPr>
                <w:rtl/>
                <w:lang w:bidi="ar-EG"/>
              </w:rPr>
            </w:pPr>
          </w:p>
        </w:tc>
      </w:tr>
    </w:tbl>
    <w:p w:rsidR="002670AF" w:rsidRPr="002670AF" w:rsidRDefault="002670AF" w:rsidP="005B41CC">
      <w:pPr>
        <w:rPr>
          <w:sz w:val="14"/>
          <w:szCs w:val="14"/>
          <w:rtl/>
          <w:lang w:bidi="ar-EG"/>
        </w:rPr>
      </w:pPr>
    </w:p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9"/>
        <w:gridCol w:w="2667"/>
        <w:gridCol w:w="2038"/>
        <w:gridCol w:w="1708"/>
        <w:gridCol w:w="2337"/>
      </w:tblGrid>
      <w:tr w:rsidR="00530944" w:rsidTr="00530944">
        <w:trPr>
          <w:jc w:val="center"/>
        </w:trPr>
        <w:tc>
          <w:tcPr>
            <w:tcW w:w="2239" w:type="dxa"/>
          </w:tcPr>
          <w:p w:rsidR="00530944" w:rsidRPr="000400CC" w:rsidRDefault="00530944" w:rsidP="005B381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أمين السر</w:t>
            </w:r>
          </w:p>
        </w:tc>
        <w:tc>
          <w:tcPr>
            <w:tcW w:w="2667" w:type="dxa"/>
          </w:tcPr>
          <w:p w:rsidR="00530944" w:rsidRPr="000400CC" w:rsidRDefault="00530944" w:rsidP="005B381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فارزي الأصوات</w:t>
            </w:r>
          </w:p>
        </w:tc>
        <w:tc>
          <w:tcPr>
            <w:tcW w:w="2038" w:type="dxa"/>
          </w:tcPr>
          <w:p w:rsidR="00530944" w:rsidRPr="000400CC" w:rsidRDefault="00530944" w:rsidP="005B381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مراقب الحسابات</w:t>
            </w:r>
          </w:p>
        </w:tc>
        <w:tc>
          <w:tcPr>
            <w:tcW w:w="1708" w:type="dxa"/>
          </w:tcPr>
          <w:p w:rsidR="00530944" w:rsidRPr="000400CC" w:rsidRDefault="00530944" w:rsidP="005B381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37" w:type="dxa"/>
          </w:tcPr>
          <w:p w:rsidR="00530944" w:rsidRPr="000400CC" w:rsidRDefault="00530944" w:rsidP="005B381C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رئيس الاجتماع</w:t>
            </w:r>
          </w:p>
        </w:tc>
      </w:tr>
      <w:tr w:rsidR="00530944" w:rsidTr="00530944">
        <w:trPr>
          <w:jc w:val="center"/>
        </w:trPr>
        <w:tc>
          <w:tcPr>
            <w:tcW w:w="2239" w:type="dxa"/>
          </w:tcPr>
          <w:p w:rsidR="00530944" w:rsidRDefault="00530944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667" w:type="dxa"/>
          </w:tcPr>
          <w:p w:rsidR="00530944" w:rsidRPr="000400CC" w:rsidRDefault="00530944" w:rsidP="005B381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2038" w:type="dxa"/>
          </w:tcPr>
          <w:p w:rsidR="00530944" w:rsidRDefault="00530944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708" w:type="dxa"/>
          </w:tcPr>
          <w:p w:rsidR="00530944" w:rsidRDefault="00530944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337" w:type="dxa"/>
          </w:tcPr>
          <w:p w:rsidR="00530944" w:rsidRDefault="00530944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530944" w:rsidTr="00530944">
        <w:trPr>
          <w:jc w:val="center"/>
        </w:trPr>
        <w:tc>
          <w:tcPr>
            <w:tcW w:w="2239" w:type="dxa"/>
          </w:tcPr>
          <w:p w:rsidR="00530944" w:rsidRDefault="00530944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667" w:type="dxa"/>
          </w:tcPr>
          <w:p w:rsidR="00530944" w:rsidRPr="000400CC" w:rsidRDefault="00530944" w:rsidP="005B381C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400CC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2038" w:type="dxa"/>
          </w:tcPr>
          <w:p w:rsidR="00530944" w:rsidRDefault="00530944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1708" w:type="dxa"/>
          </w:tcPr>
          <w:p w:rsidR="00530944" w:rsidRDefault="00530944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2337" w:type="dxa"/>
          </w:tcPr>
          <w:p w:rsidR="00530944" w:rsidRDefault="00530944" w:rsidP="005B381C">
            <w:pPr>
              <w:rPr>
                <w:sz w:val="32"/>
                <w:szCs w:val="32"/>
                <w:rtl/>
                <w:lang w:bidi="ar-EG"/>
              </w:rPr>
            </w:pPr>
          </w:p>
        </w:tc>
      </w:tr>
    </w:tbl>
    <w:p w:rsidR="002670AF" w:rsidRPr="002670AF" w:rsidRDefault="002670AF" w:rsidP="005B41CC">
      <w:pPr>
        <w:rPr>
          <w:sz w:val="14"/>
          <w:szCs w:val="14"/>
          <w:rtl/>
          <w:lang w:bidi="ar-EG"/>
        </w:rPr>
      </w:pPr>
      <w:bookmarkStart w:id="0" w:name="_GoBack"/>
      <w:bookmarkEnd w:id="0"/>
    </w:p>
    <w:sectPr w:rsidR="002670AF" w:rsidRPr="002670AF" w:rsidSect="009371F0">
      <w:headerReference w:type="default" r:id="rId8"/>
      <w:footerReference w:type="default" r:id="rId9"/>
      <w:pgSz w:w="11907" w:h="16443"/>
      <w:pgMar w:top="567" w:right="567" w:bottom="567" w:left="567" w:header="561" w:footer="1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26" w:rsidRDefault="00661E26" w:rsidP="007010E6">
      <w:r>
        <w:separator/>
      </w:r>
    </w:p>
  </w:endnote>
  <w:endnote w:type="continuationSeparator" w:id="0">
    <w:p w:rsidR="00661E26" w:rsidRDefault="00661E26" w:rsidP="0070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1F" w:rsidRDefault="00D0341F" w:rsidP="00A443CD">
    <w:pPr>
      <w:pStyle w:val="a4"/>
      <w:rPr>
        <w:sz w:val="20"/>
        <w:szCs w:val="20"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221364" wp14:editId="324EB2FA">
              <wp:simplePos x="0" y="0"/>
              <wp:positionH relativeFrom="column">
                <wp:posOffset>-45085</wp:posOffset>
              </wp:positionH>
              <wp:positionV relativeFrom="paragraph">
                <wp:posOffset>-19685</wp:posOffset>
              </wp:positionV>
              <wp:extent cx="6924040" cy="0"/>
              <wp:effectExtent l="0" t="0" r="10160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240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55pt,-1.55pt" to="541.6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" strokecolor="black [3213]" strokeweight="1.5pt"/>
          </w:pict>
        </mc:Fallback>
      </mc:AlternateContent>
    </w:r>
    <w:r w:rsidR="0088791F" w:rsidRPr="00A443CD">
      <w:rPr>
        <w:rFonts w:hint="cs"/>
        <w:sz w:val="20"/>
        <w:szCs w:val="20"/>
        <w:rtl/>
      </w:rPr>
      <w:t xml:space="preserve">الإدارة : الزقازيق </w:t>
    </w:r>
    <w:r w:rsidR="0088791F" w:rsidRPr="00A443CD">
      <w:rPr>
        <w:sz w:val="20"/>
        <w:szCs w:val="20"/>
        <w:rtl/>
      </w:rPr>
      <w:t>–</w:t>
    </w:r>
    <w:r w:rsidR="0088791F" w:rsidRPr="00A443CD">
      <w:rPr>
        <w:rFonts w:hint="cs"/>
        <w:sz w:val="20"/>
        <w:szCs w:val="20"/>
        <w:rtl/>
      </w:rPr>
      <w:t xml:space="preserve"> مبني مجمع المشروعات </w:t>
    </w:r>
    <w:proofErr w:type="spellStart"/>
    <w:r w:rsidR="0088791F" w:rsidRPr="00A443CD">
      <w:rPr>
        <w:rFonts w:hint="cs"/>
        <w:sz w:val="20"/>
        <w:szCs w:val="20"/>
        <w:rtl/>
      </w:rPr>
      <w:t>الإستثمارية</w:t>
    </w:r>
    <w:proofErr w:type="spellEnd"/>
    <w:r w:rsidR="0088791F" w:rsidRPr="00A443CD">
      <w:rPr>
        <w:rFonts w:hint="cs"/>
        <w:sz w:val="20"/>
        <w:szCs w:val="20"/>
        <w:rtl/>
      </w:rPr>
      <w:t xml:space="preserve"> أمام</w:t>
    </w:r>
    <w:r w:rsidR="00A443CD" w:rsidRPr="00A443CD">
      <w:rPr>
        <w:rFonts w:hint="cs"/>
        <w:sz w:val="20"/>
        <w:szCs w:val="20"/>
        <w:rtl/>
      </w:rPr>
      <w:t xml:space="preserve"> مديرية الزراعة  </w:t>
    </w:r>
    <w:r w:rsidR="00A443CD">
      <w:rPr>
        <w:rFonts w:hint="cs"/>
        <w:sz w:val="20"/>
        <w:szCs w:val="20"/>
        <w:rtl/>
      </w:rPr>
      <w:t xml:space="preserve">           </w:t>
    </w:r>
    <w:r w:rsidR="00A443CD" w:rsidRPr="00A443CD">
      <w:rPr>
        <w:rFonts w:hint="cs"/>
        <w:sz w:val="20"/>
        <w:szCs w:val="20"/>
        <w:rtl/>
      </w:rPr>
      <w:t xml:space="preserve"> - تليفون : 2309374 </w:t>
    </w:r>
    <w:r w:rsidR="00A443CD" w:rsidRPr="00A443CD">
      <w:rPr>
        <w:sz w:val="20"/>
        <w:szCs w:val="20"/>
        <w:rtl/>
      </w:rPr>
      <w:t>–</w:t>
    </w:r>
    <w:r w:rsidR="00A443CD" w:rsidRPr="00A443CD">
      <w:rPr>
        <w:rFonts w:hint="cs"/>
        <w:sz w:val="20"/>
        <w:szCs w:val="20"/>
        <w:rtl/>
      </w:rPr>
      <w:t xml:space="preserve"> 2302188 (055)</w:t>
    </w:r>
    <w:r w:rsidR="00A443CD">
      <w:rPr>
        <w:rFonts w:hint="cs"/>
        <w:sz w:val="20"/>
        <w:szCs w:val="20"/>
        <w:rtl/>
      </w:rPr>
      <w:t xml:space="preserve">    </w:t>
    </w:r>
    <w:r w:rsidR="00A443CD" w:rsidRPr="00A443CD">
      <w:rPr>
        <w:rFonts w:hint="cs"/>
        <w:sz w:val="20"/>
        <w:szCs w:val="20"/>
        <w:rtl/>
      </w:rPr>
      <w:t xml:space="preserve"> </w:t>
    </w:r>
    <w:r w:rsidR="00A443CD">
      <w:rPr>
        <w:sz w:val="20"/>
        <w:szCs w:val="20"/>
        <w:rtl/>
      </w:rPr>
      <w:t>–</w:t>
    </w:r>
    <w:r w:rsidR="00A443CD">
      <w:rPr>
        <w:rFonts w:hint="cs"/>
        <w:sz w:val="20"/>
        <w:szCs w:val="20"/>
        <w:rtl/>
      </w:rPr>
      <w:t xml:space="preserve"> فاكس : 2349574 (055)</w:t>
    </w:r>
  </w:p>
  <w:p w:rsidR="00A443CD" w:rsidRDefault="00A443CD" w:rsidP="00A443CD">
    <w:pPr>
      <w:pStyle w:val="a4"/>
      <w:rPr>
        <w:sz w:val="20"/>
        <w:szCs w:val="20"/>
      </w:rPr>
    </w:pPr>
    <w:r>
      <w:rPr>
        <w:rFonts w:hint="cs"/>
        <w:sz w:val="20"/>
        <w:szCs w:val="20"/>
        <w:rtl/>
      </w:rPr>
      <w:t xml:space="preserve">المصانع : الكيلو </w:t>
    </w:r>
    <w:r>
      <w:rPr>
        <w:rFonts w:hint="cs"/>
        <w:sz w:val="20"/>
        <w:szCs w:val="20"/>
        <w:rtl/>
        <w:lang w:bidi="ar-EG"/>
      </w:rPr>
      <w:t>200</w:t>
    </w:r>
    <w:r>
      <w:rPr>
        <w:sz w:val="20"/>
        <w:szCs w:val="20"/>
        <w:lang w:bidi="ar-EG"/>
      </w:rPr>
      <w:t>,</w:t>
    </w:r>
    <w:r>
      <w:rPr>
        <w:rFonts w:hint="cs"/>
        <w:sz w:val="20"/>
        <w:szCs w:val="20"/>
        <w:rtl/>
        <w:lang w:bidi="ar-EG"/>
      </w:rPr>
      <w:t xml:space="preserve">4 طريق بلبيس </w:t>
    </w:r>
    <w:r>
      <w:rPr>
        <w:sz w:val="20"/>
        <w:szCs w:val="20"/>
        <w:rtl/>
        <w:lang w:bidi="ar-EG"/>
      </w:rPr>
      <w:t>–</w:t>
    </w:r>
    <w:r>
      <w:rPr>
        <w:rFonts w:hint="cs"/>
        <w:sz w:val="20"/>
        <w:szCs w:val="20"/>
        <w:rtl/>
        <w:lang w:bidi="ar-EG"/>
      </w:rPr>
      <w:t xml:space="preserve"> العاشر من رمضان        </w:t>
    </w:r>
    <w:r w:rsidR="00197B31">
      <w:rPr>
        <w:rFonts w:hint="cs"/>
        <w:sz w:val="20"/>
        <w:szCs w:val="20"/>
        <w:rtl/>
        <w:lang w:bidi="ar-EG"/>
      </w:rPr>
      <w:t xml:space="preserve">                          - تليف</w:t>
    </w:r>
    <w:r>
      <w:rPr>
        <w:rFonts w:hint="cs"/>
        <w:sz w:val="20"/>
        <w:szCs w:val="20"/>
        <w:rtl/>
        <w:lang w:bidi="ar-EG"/>
      </w:rPr>
      <w:t xml:space="preserve">ون : </w:t>
    </w:r>
    <w:r w:rsidR="00197B31">
      <w:rPr>
        <w:rFonts w:hint="cs"/>
        <w:sz w:val="20"/>
        <w:szCs w:val="20"/>
        <w:rtl/>
        <w:lang w:bidi="ar-EG"/>
      </w:rPr>
      <w:t xml:space="preserve">2900411 (055)                  </w:t>
    </w:r>
    <w:r>
      <w:rPr>
        <w:rFonts w:hint="cs"/>
        <w:sz w:val="20"/>
        <w:szCs w:val="20"/>
        <w:rtl/>
        <w:lang w:bidi="ar-EG"/>
      </w:rPr>
      <w:t xml:space="preserve">    </w:t>
    </w:r>
    <w:r>
      <w:rPr>
        <w:sz w:val="20"/>
        <w:szCs w:val="20"/>
        <w:rtl/>
      </w:rPr>
      <w:t>–</w:t>
    </w:r>
    <w:r>
      <w:rPr>
        <w:rFonts w:hint="cs"/>
        <w:sz w:val="20"/>
        <w:szCs w:val="20"/>
        <w:rtl/>
      </w:rPr>
      <w:t xml:space="preserve"> فاكس</w:t>
    </w:r>
    <w:r w:rsidR="00197B31">
      <w:rPr>
        <w:rFonts w:hint="cs"/>
        <w:sz w:val="20"/>
        <w:szCs w:val="20"/>
        <w:rtl/>
      </w:rPr>
      <w:t xml:space="preserve"> </w:t>
    </w:r>
    <w:r>
      <w:rPr>
        <w:rFonts w:hint="cs"/>
        <w:sz w:val="20"/>
        <w:szCs w:val="20"/>
        <w:rtl/>
        <w:lang w:bidi="ar-EG"/>
      </w:rPr>
      <w:t>: 2900410 (055)</w:t>
    </w:r>
  </w:p>
  <w:p w:rsidR="00A443CD" w:rsidRPr="00D200C1" w:rsidRDefault="00A443CD" w:rsidP="00A443CD">
    <w:pPr>
      <w:pStyle w:val="a4"/>
      <w:numPr>
        <w:ilvl w:val="0"/>
        <w:numId w:val="1"/>
      </w:numPr>
      <w:bidi w:val="0"/>
      <w:rPr>
        <w:b/>
        <w:bCs/>
        <w:sz w:val="20"/>
        <w:szCs w:val="20"/>
      </w:rPr>
    </w:pPr>
    <w:r w:rsidRPr="00D200C1">
      <w:rPr>
        <w:b/>
        <w:bCs/>
        <w:sz w:val="20"/>
        <w:szCs w:val="20"/>
      </w:rPr>
      <w:t xml:space="preserve">Website: </w:t>
    </w:r>
    <w:hyperlink r:id="rId1" w:history="1">
      <w:r w:rsidR="006A305D" w:rsidRPr="00D200C1">
        <w:rPr>
          <w:rStyle w:val="Hyperlink"/>
          <w:b/>
          <w:bCs/>
          <w:color w:val="auto"/>
          <w:sz w:val="20"/>
          <w:szCs w:val="20"/>
        </w:rPr>
        <w:t>www.elsharkyaelwatanya.com</w:t>
      </w:r>
    </w:hyperlink>
  </w:p>
  <w:p w:rsidR="00A443CD" w:rsidRPr="00D200C1" w:rsidRDefault="00A443CD" w:rsidP="006A305D">
    <w:pPr>
      <w:pStyle w:val="a4"/>
      <w:numPr>
        <w:ilvl w:val="0"/>
        <w:numId w:val="1"/>
      </w:numPr>
      <w:bidi w:val="0"/>
      <w:rPr>
        <w:sz w:val="20"/>
        <w:szCs w:val="20"/>
      </w:rPr>
    </w:pPr>
    <w:r w:rsidRPr="00D200C1">
      <w:rPr>
        <w:b/>
        <w:bCs/>
        <w:sz w:val="20"/>
        <w:szCs w:val="20"/>
      </w:rPr>
      <w:t xml:space="preserve">E-mail: </w:t>
    </w:r>
    <w:hyperlink r:id="rId2" w:history="1">
      <w:r w:rsidR="006A305D" w:rsidRPr="00D200C1">
        <w:rPr>
          <w:rStyle w:val="Hyperlink"/>
          <w:b/>
          <w:bCs/>
          <w:color w:val="auto"/>
          <w:sz w:val="20"/>
          <w:szCs w:val="20"/>
        </w:rPr>
        <w:t>info@elsharkyaelwatanya.com</w:t>
      </w:r>
    </w:hyperlink>
    <w:r w:rsidRPr="00D200C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26" w:rsidRDefault="00661E26" w:rsidP="007010E6">
      <w:r>
        <w:separator/>
      </w:r>
    </w:p>
  </w:footnote>
  <w:footnote w:type="continuationSeparator" w:id="0">
    <w:p w:rsidR="00661E26" w:rsidRDefault="00661E26" w:rsidP="0070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E6" w:rsidRDefault="0018406A" w:rsidP="007010E6">
    <w:pPr>
      <w:pStyle w:val="a3"/>
      <w:rPr>
        <w:lang w:bidi="ar-EG"/>
      </w:rPr>
    </w:pPr>
    <w:r>
      <w:rPr>
        <w:rFonts w:hint="cs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484974D5" wp14:editId="4513E0FA">
          <wp:simplePos x="0" y="0"/>
          <wp:positionH relativeFrom="column">
            <wp:posOffset>2516505</wp:posOffset>
          </wp:positionH>
          <wp:positionV relativeFrom="paragraph">
            <wp:posOffset>-8890</wp:posOffset>
          </wp:positionV>
          <wp:extent cx="2286000" cy="1114425"/>
          <wp:effectExtent l="0" t="0" r="0" b="952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0E6" w:rsidRPr="00A41C66">
      <w:rPr>
        <w:rFonts w:hint="cs"/>
        <w:b/>
        <w:bCs/>
        <w:sz w:val="32"/>
        <w:szCs w:val="32"/>
        <w:rtl/>
        <w:lang w:bidi="ar-EG"/>
      </w:rPr>
      <w:t>الشركة الشرقية الوطنية</w:t>
    </w:r>
    <w:r w:rsidR="007010E6" w:rsidRPr="00A41C66">
      <w:rPr>
        <w:rFonts w:hint="cs"/>
        <w:sz w:val="32"/>
        <w:szCs w:val="32"/>
        <w:rtl/>
        <w:lang w:bidi="ar-EG"/>
      </w:rPr>
      <w:t xml:space="preserve"> </w:t>
    </w:r>
    <w:r w:rsidR="00A41C66">
      <w:rPr>
        <w:rFonts w:hint="cs"/>
        <w:sz w:val="32"/>
        <w:szCs w:val="32"/>
        <w:rtl/>
        <w:lang w:bidi="ar-EG"/>
      </w:rPr>
      <w:t xml:space="preserve">                                                      </w:t>
    </w:r>
    <w:r w:rsidR="007010E6" w:rsidRPr="00A41C66">
      <w:rPr>
        <w:rFonts w:hint="cs"/>
        <w:sz w:val="32"/>
        <w:szCs w:val="32"/>
        <w:rtl/>
        <w:lang w:bidi="ar-EG"/>
      </w:rPr>
      <w:t xml:space="preserve">   </w:t>
    </w:r>
    <w:proofErr w:type="spellStart"/>
    <w:r w:rsidR="007010E6" w:rsidRPr="00A41C66">
      <w:rPr>
        <w:rFonts w:ascii="Monotype Corsiva" w:eastAsia="Times New Roman" w:hAnsi="Monotype Corsiva" w:cs="LilyUPC"/>
        <w:b/>
        <w:bCs/>
        <w:color w:val="333333"/>
        <w:sz w:val="32"/>
        <w:szCs w:val="32"/>
        <w:shd w:val="clear" w:color="auto" w:fill="FFFFFF"/>
        <w:lang w:eastAsia="zh-CN"/>
      </w:rPr>
      <w:t>Sharkia</w:t>
    </w:r>
    <w:proofErr w:type="spellEnd"/>
    <w:r w:rsidR="007010E6" w:rsidRPr="00A41C66">
      <w:rPr>
        <w:rFonts w:ascii="Monotype Corsiva" w:eastAsia="Times New Roman" w:hAnsi="Monotype Corsiva" w:cs="LilyUPC"/>
        <w:b/>
        <w:bCs/>
        <w:color w:val="333333"/>
        <w:sz w:val="32"/>
        <w:szCs w:val="32"/>
        <w:shd w:val="clear" w:color="auto" w:fill="FFFFFF"/>
        <w:lang w:eastAsia="zh-CN"/>
      </w:rPr>
      <w:t xml:space="preserve"> National Company</w:t>
    </w:r>
  </w:p>
  <w:p w:rsidR="007010E6" w:rsidRDefault="00A41C66" w:rsidP="007010E6">
    <w:pPr>
      <w:pStyle w:val="a3"/>
      <w:rPr>
        <w:lang w:bidi="ar-EG"/>
      </w:rPr>
    </w:pPr>
    <w:r>
      <w:rPr>
        <w:rFonts w:hint="cs"/>
        <w:b/>
        <w:bCs/>
        <w:sz w:val="28"/>
        <w:szCs w:val="28"/>
        <w:rtl/>
        <w:lang w:bidi="ar-EG"/>
      </w:rPr>
      <w:t xml:space="preserve">        </w:t>
    </w:r>
    <w:r w:rsidR="007010E6" w:rsidRPr="00A41C66">
      <w:rPr>
        <w:rFonts w:hint="cs"/>
        <w:b/>
        <w:bCs/>
        <w:sz w:val="28"/>
        <w:szCs w:val="28"/>
        <w:rtl/>
        <w:lang w:bidi="ar-EG"/>
      </w:rPr>
      <w:t>للأمن الغذائي</w:t>
    </w:r>
    <w:r w:rsidR="007010E6" w:rsidRPr="00A41C66">
      <w:rPr>
        <w:rFonts w:hint="cs"/>
        <w:sz w:val="28"/>
        <w:szCs w:val="28"/>
        <w:rtl/>
        <w:lang w:bidi="ar-EG"/>
      </w:rPr>
      <w:t xml:space="preserve"> </w:t>
    </w:r>
    <w:r>
      <w:rPr>
        <w:rFonts w:hint="cs"/>
        <w:sz w:val="28"/>
        <w:szCs w:val="28"/>
        <w:rtl/>
        <w:lang w:bidi="ar-EG"/>
      </w:rPr>
      <w:t xml:space="preserve">                                                                                 </w:t>
    </w:r>
    <w:r w:rsidR="007010E6" w:rsidRPr="00A41C66">
      <w:rPr>
        <w:rFonts w:hint="cs"/>
        <w:sz w:val="28"/>
        <w:szCs w:val="28"/>
        <w:rtl/>
        <w:lang w:bidi="ar-EG"/>
      </w:rPr>
      <w:t xml:space="preserve">  </w:t>
    </w:r>
    <w:r w:rsidR="007010E6" w:rsidRPr="00A41C66">
      <w:rPr>
        <w:rFonts w:ascii="Monotype Corsiva" w:eastAsia="Times New Roman" w:hAnsi="Monotype Corsiva" w:cs="LilyUPC"/>
        <w:b/>
        <w:bCs/>
        <w:color w:val="333333"/>
        <w:sz w:val="28"/>
        <w:szCs w:val="28"/>
        <w:shd w:val="clear" w:color="auto" w:fill="FFFFFF"/>
        <w:lang w:eastAsia="zh-CN"/>
      </w:rPr>
      <w:t>For Food Security</w:t>
    </w:r>
  </w:p>
  <w:p w:rsidR="007010E6" w:rsidRPr="00A41C66" w:rsidRDefault="007010E6" w:rsidP="00A41C66">
    <w:pPr>
      <w:pStyle w:val="a3"/>
      <w:rPr>
        <w:rFonts w:ascii="Monotype Corsiva" w:eastAsia="Times New Roman" w:hAnsi="Monotype Corsiva" w:cs="LilyUPC"/>
        <w:b/>
        <w:bCs/>
        <w:color w:val="333333"/>
        <w:sz w:val="28"/>
        <w:szCs w:val="28"/>
        <w:shd w:val="clear" w:color="auto" w:fill="FFFFFF"/>
        <w:lang w:eastAsia="zh-CN"/>
      </w:rPr>
    </w:pPr>
    <w:r w:rsidRPr="00A41C66">
      <w:rPr>
        <w:rFonts w:hint="cs"/>
        <w:b/>
        <w:bCs/>
        <w:rtl/>
        <w:lang w:bidi="ar-EG"/>
      </w:rPr>
      <w:t>(ش.م.م) طبقاً للقانون 159 لسنـ1981ــة</w:t>
    </w:r>
    <w:r>
      <w:rPr>
        <w:rFonts w:hint="cs"/>
        <w:rtl/>
        <w:lang w:bidi="ar-EG"/>
      </w:rPr>
      <w:t xml:space="preserve">   </w:t>
    </w:r>
    <w:r w:rsidR="00A41C66" w:rsidRPr="00A41C66">
      <w:rPr>
        <w:rFonts w:ascii="Monotype Corsiva" w:eastAsia="Times New Roman" w:hAnsi="Monotype Corsiva" w:cs="LilyUPC" w:hint="cs"/>
        <w:b/>
        <w:bCs/>
        <w:color w:val="333333"/>
        <w:sz w:val="28"/>
        <w:szCs w:val="28"/>
        <w:shd w:val="clear" w:color="auto" w:fill="FFFFFF"/>
        <w:rtl/>
        <w:lang w:eastAsia="zh-CN"/>
      </w:rPr>
      <w:t xml:space="preserve"> </w:t>
    </w:r>
    <w:r w:rsidR="00A41C66">
      <w:rPr>
        <w:rFonts w:ascii="Monotype Corsiva" w:eastAsia="Times New Roman" w:hAnsi="Monotype Corsiva" w:cs="LilyUPC" w:hint="cs"/>
        <w:b/>
        <w:bCs/>
        <w:color w:val="333333"/>
        <w:sz w:val="28"/>
        <w:szCs w:val="28"/>
        <w:shd w:val="clear" w:color="auto" w:fill="FFFFFF"/>
        <w:rtl/>
        <w:lang w:eastAsia="zh-CN"/>
      </w:rPr>
      <w:t xml:space="preserve">                                                                                          </w:t>
    </w:r>
    <w:r w:rsidR="00A41C66" w:rsidRPr="00A41C66">
      <w:rPr>
        <w:rFonts w:ascii="Monotype Corsiva" w:eastAsia="Times New Roman" w:hAnsi="Monotype Corsiva" w:cs="LilyUPC" w:hint="cs"/>
        <w:b/>
        <w:bCs/>
        <w:color w:val="333333"/>
        <w:sz w:val="28"/>
        <w:szCs w:val="28"/>
        <w:shd w:val="clear" w:color="auto" w:fill="FFFFFF"/>
        <w:rtl/>
        <w:lang w:eastAsia="zh-CN"/>
      </w:rPr>
      <w:t xml:space="preserve"> </w:t>
    </w:r>
    <w:r w:rsidR="00A41C66" w:rsidRPr="00A41C66">
      <w:rPr>
        <w:rFonts w:ascii="Monotype Corsiva" w:eastAsia="Times New Roman" w:hAnsi="Monotype Corsiva" w:cs="LilyUPC"/>
        <w:b/>
        <w:bCs/>
        <w:color w:val="333333"/>
        <w:sz w:val="28"/>
        <w:szCs w:val="28"/>
        <w:shd w:val="clear" w:color="auto" w:fill="FFFFFF"/>
        <w:lang w:eastAsia="zh-CN"/>
      </w:rPr>
      <w:t>( S.A.E )</w:t>
    </w:r>
  </w:p>
  <w:p w:rsidR="007010E6" w:rsidRDefault="007010E6" w:rsidP="007010E6">
    <w:pPr>
      <w:pStyle w:val="a3"/>
      <w:rPr>
        <w:rtl/>
        <w:lang w:bidi="ar-EG"/>
      </w:rPr>
    </w:pPr>
    <w:r w:rsidRPr="00A41C66">
      <w:rPr>
        <w:rFonts w:hint="cs"/>
        <w:b/>
        <w:bCs/>
        <w:rtl/>
        <w:lang w:bidi="ar-EG"/>
      </w:rPr>
      <w:t>رأس المال المصدر و المدفوع 81963560</w:t>
    </w:r>
    <w:r w:rsidR="00A41C66">
      <w:rPr>
        <w:rFonts w:hint="cs"/>
        <w:rtl/>
        <w:lang w:bidi="ar-EG"/>
      </w:rPr>
      <w:t xml:space="preserve">                                                              </w:t>
    </w:r>
    <w:r w:rsidR="00A41C66" w:rsidRPr="00A41C66">
      <w:rPr>
        <w:rFonts w:ascii="Monotype Corsiva" w:eastAsia="Times New Roman" w:hAnsi="Monotype Corsiva" w:cs="LilyUPC"/>
        <w:b/>
        <w:bCs/>
        <w:color w:val="333333"/>
        <w:sz w:val="28"/>
        <w:szCs w:val="28"/>
        <w:shd w:val="clear" w:color="auto" w:fill="FFFFFF"/>
        <w:lang w:eastAsia="zh-CN"/>
      </w:rPr>
      <w:t>Capital issued and paid 81963560 L.E</w:t>
    </w:r>
  </w:p>
  <w:p w:rsidR="007010E6" w:rsidRDefault="00A41C66" w:rsidP="007010E6">
    <w:pPr>
      <w:pStyle w:val="a3"/>
      <w:rPr>
        <w:rFonts w:ascii="Monotype Corsiva" w:eastAsia="Times New Roman" w:hAnsi="Monotype Corsiva" w:cs="LilyUPC"/>
        <w:b/>
        <w:bCs/>
        <w:color w:val="333333"/>
        <w:sz w:val="28"/>
        <w:szCs w:val="28"/>
        <w:shd w:val="clear" w:color="auto" w:fill="FFFFFF"/>
        <w:rtl/>
        <w:lang w:eastAsia="zh-CN"/>
      </w:rPr>
    </w:pPr>
    <w:r>
      <w:rPr>
        <w:rFonts w:hint="cs"/>
        <w:b/>
        <w:bCs/>
        <w:rtl/>
        <w:lang w:bidi="ar-EG"/>
      </w:rPr>
      <w:t xml:space="preserve">      </w:t>
    </w:r>
    <w:r w:rsidR="007010E6" w:rsidRPr="00A41C66">
      <w:rPr>
        <w:rFonts w:hint="cs"/>
        <w:b/>
        <w:bCs/>
        <w:rtl/>
        <w:lang w:bidi="ar-EG"/>
      </w:rPr>
      <w:t xml:space="preserve">س . ت : 47172 </w:t>
    </w:r>
    <w:r w:rsidRPr="00A41C66">
      <w:rPr>
        <w:b/>
        <w:bCs/>
        <w:rtl/>
        <w:lang w:bidi="ar-EG"/>
      </w:rPr>
      <w:t>–</w:t>
    </w:r>
    <w:r w:rsidR="007010E6" w:rsidRPr="00A41C66">
      <w:rPr>
        <w:rFonts w:hint="cs"/>
        <w:b/>
        <w:bCs/>
        <w:rtl/>
        <w:lang w:bidi="ar-EG"/>
      </w:rPr>
      <w:t xml:space="preserve"> الزقازيق</w:t>
    </w:r>
    <w:r>
      <w:rPr>
        <w:rFonts w:hint="cs"/>
        <w:b/>
        <w:bCs/>
        <w:rtl/>
        <w:lang w:bidi="ar-EG"/>
      </w:rPr>
      <w:t xml:space="preserve">                                                                                      </w:t>
    </w:r>
    <w:r>
      <w:rPr>
        <w:rFonts w:hint="cs"/>
        <w:rtl/>
        <w:lang w:bidi="ar-EG"/>
      </w:rPr>
      <w:t xml:space="preserve">   </w:t>
    </w:r>
    <w:r w:rsidRPr="00A41C66">
      <w:rPr>
        <w:rFonts w:ascii="Monotype Corsiva" w:eastAsia="Times New Roman" w:hAnsi="Monotype Corsiva" w:cs="LilyUPC"/>
        <w:b/>
        <w:bCs/>
        <w:color w:val="333333"/>
        <w:sz w:val="28"/>
        <w:szCs w:val="28"/>
        <w:shd w:val="clear" w:color="auto" w:fill="FFFFFF"/>
        <w:lang w:eastAsia="zh-CN"/>
      </w:rPr>
      <w:t xml:space="preserve">C.R : 47172 </w:t>
    </w:r>
    <w:r w:rsidR="0018406A">
      <w:rPr>
        <w:rFonts w:ascii="Monotype Corsiva" w:eastAsia="Times New Roman" w:hAnsi="Monotype Corsiva" w:cs="LilyUPC"/>
        <w:b/>
        <w:bCs/>
        <w:color w:val="333333"/>
        <w:sz w:val="28"/>
        <w:szCs w:val="28"/>
        <w:shd w:val="clear" w:color="auto" w:fill="FFFFFF"/>
        <w:lang w:eastAsia="zh-CN"/>
      </w:rPr>
      <w:t>–</w:t>
    </w:r>
    <w:r w:rsidRPr="00A41C66">
      <w:rPr>
        <w:rFonts w:ascii="Monotype Corsiva" w:eastAsia="Times New Roman" w:hAnsi="Monotype Corsiva" w:cs="LilyUPC"/>
        <w:b/>
        <w:bCs/>
        <w:color w:val="333333"/>
        <w:sz w:val="28"/>
        <w:szCs w:val="28"/>
        <w:shd w:val="clear" w:color="auto" w:fill="FFFFFF"/>
        <w:lang w:eastAsia="zh-CN"/>
      </w:rPr>
      <w:t xml:space="preserve"> </w:t>
    </w:r>
    <w:proofErr w:type="spellStart"/>
    <w:r w:rsidRPr="00A41C66">
      <w:rPr>
        <w:rFonts w:ascii="Monotype Corsiva" w:eastAsia="Times New Roman" w:hAnsi="Monotype Corsiva" w:cs="LilyUPC"/>
        <w:b/>
        <w:bCs/>
        <w:color w:val="333333"/>
        <w:sz w:val="28"/>
        <w:szCs w:val="28"/>
        <w:shd w:val="clear" w:color="auto" w:fill="FFFFFF"/>
        <w:lang w:eastAsia="zh-CN"/>
      </w:rPr>
      <w:t>Zagazig</w:t>
    </w:r>
    <w:proofErr w:type="spellEnd"/>
  </w:p>
  <w:p w:rsidR="0018406A" w:rsidRDefault="0018406A" w:rsidP="007010E6">
    <w:pPr>
      <w:pStyle w:val="a3"/>
      <w:rPr>
        <w:lang w:bidi="ar-EG"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AA93E" wp14:editId="7C2B81DE">
              <wp:simplePos x="0" y="0"/>
              <wp:positionH relativeFrom="column">
                <wp:posOffset>-26035</wp:posOffset>
              </wp:positionH>
              <wp:positionV relativeFrom="paragraph">
                <wp:posOffset>52705</wp:posOffset>
              </wp:positionV>
              <wp:extent cx="6924040" cy="0"/>
              <wp:effectExtent l="0" t="0" r="10160" b="190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240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05pt,4.15pt" to="543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pt;height:9pt" o:bullet="t">
        <v:imagedata r:id="rId1" o:title="j0115865"/>
      </v:shape>
    </w:pict>
  </w:numPicBullet>
  <w:abstractNum w:abstractNumId="0">
    <w:nsid w:val="39280086"/>
    <w:multiLevelType w:val="hybridMultilevel"/>
    <w:tmpl w:val="BD10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E6"/>
    <w:rsid w:val="00000D22"/>
    <w:rsid w:val="00005592"/>
    <w:rsid w:val="000400CC"/>
    <w:rsid w:val="000A4B17"/>
    <w:rsid w:val="000D7A78"/>
    <w:rsid w:val="000E523D"/>
    <w:rsid w:val="001270EB"/>
    <w:rsid w:val="00156963"/>
    <w:rsid w:val="00174A0B"/>
    <w:rsid w:val="0018406A"/>
    <w:rsid w:val="00197B31"/>
    <w:rsid w:val="001E0E91"/>
    <w:rsid w:val="00204D03"/>
    <w:rsid w:val="002670AF"/>
    <w:rsid w:val="00307AC1"/>
    <w:rsid w:val="0036100F"/>
    <w:rsid w:val="003F6697"/>
    <w:rsid w:val="00447726"/>
    <w:rsid w:val="005270C3"/>
    <w:rsid w:val="00530944"/>
    <w:rsid w:val="005A0311"/>
    <w:rsid w:val="005A45B8"/>
    <w:rsid w:val="005B41CC"/>
    <w:rsid w:val="00624BC4"/>
    <w:rsid w:val="00627463"/>
    <w:rsid w:val="00627722"/>
    <w:rsid w:val="00661E26"/>
    <w:rsid w:val="006A305D"/>
    <w:rsid w:val="007010E6"/>
    <w:rsid w:val="00764FD9"/>
    <w:rsid w:val="008230F1"/>
    <w:rsid w:val="00880FC2"/>
    <w:rsid w:val="0088791F"/>
    <w:rsid w:val="009371F0"/>
    <w:rsid w:val="009A4B9E"/>
    <w:rsid w:val="009C275D"/>
    <w:rsid w:val="00A07227"/>
    <w:rsid w:val="00A34CE4"/>
    <w:rsid w:val="00A41C66"/>
    <w:rsid w:val="00A443CD"/>
    <w:rsid w:val="00A52EF0"/>
    <w:rsid w:val="00A837AF"/>
    <w:rsid w:val="00B0456E"/>
    <w:rsid w:val="00B67726"/>
    <w:rsid w:val="00B90390"/>
    <w:rsid w:val="00B904ED"/>
    <w:rsid w:val="00BA0A67"/>
    <w:rsid w:val="00BA0C34"/>
    <w:rsid w:val="00BE312E"/>
    <w:rsid w:val="00CD1C8F"/>
    <w:rsid w:val="00D0341F"/>
    <w:rsid w:val="00D115D8"/>
    <w:rsid w:val="00D200C1"/>
    <w:rsid w:val="00D34E95"/>
    <w:rsid w:val="00D91182"/>
    <w:rsid w:val="00E312EE"/>
    <w:rsid w:val="00E83A13"/>
    <w:rsid w:val="00EB707B"/>
    <w:rsid w:val="00F25890"/>
    <w:rsid w:val="00FA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0E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7010E6"/>
  </w:style>
  <w:style w:type="paragraph" w:styleId="a4">
    <w:name w:val="footer"/>
    <w:basedOn w:val="a"/>
    <w:link w:val="Char0"/>
    <w:uiPriority w:val="99"/>
    <w:unhideWhenUsed/>
    <w:rsid w:val="007010E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7010E6"/>
  </w:style>
  <w:style w:type="paragraph" w:styleId="a5">
    <w:name w:val="Balloon Text"/>
    <w:basedOn w:val="a"/>
    <w:link w:val="Char1"/>
    <w:uiPriority w:val="99"/>
    <w:semiHidden/>
    <w:unhideWhenUsed/>
    <w:rsid w:val="0088791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791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443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2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6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0E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7010E6"/>
  </w:style>
  <w:style w:type="paragraph" w:styleId="a4">
    <w:name w:val="footer"/>
    <w:basedOn w:val="a"/>
    <w:link w:val="Char0"/>
    <w:uiPriority w:val="99"/>
    <w:unhideWhenUsed/>
    <w:rsid w:val="007010E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7010E6"/>
  </w:style>
  <w:style w:type="paragraph" w:styleId="a5">
    <w:name w:val="Balloon Text"/>
    <w:basedOn w:val="a"/>
    <w:link w:val="Char1"/>
    <w:uiPriority w:val="99"/>
    <w:semiHidden/>
    <w:unhideWhenUsed/>
    <w:rsid w:val="0088791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791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443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2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lsharkyaelwatanya.com" TargetMode="External"/><Relationship Id="rId1" Type="http://schemas.openxmlformats.org/officeDocument/2006/relationships/hyperlink" Target="http://www.elsharkyaelwatany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2018-03-31T08:22:00Z</cp:lastPrinted>
  <dcterms:created xsi:type="dcterms:W3CDTF">2017-03-10T08:45:00Z</dcterms:created>
  <dcterms:modified xsi:type="dcterms:W3CDTF">2018-04-04T08:19:00Z</dcterms:modified>
</cp:coreProperties>
</file>